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B3994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145" w:lineRule="exact"/>
        <w:ind w:left="3504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1.19.22 Minutes Temp"/>
      <w:bookmarkEnd w:id="0"/>
      <w:r w:rsidRPr="006679C0">
        <w:rPr>
          <w:rFonts w:ascii="Times New Roman" w:hAnsi="Times New Roman" w:cs="Times New Roman"/>
          <w:sz w:val="24"/>
          <w:szCs w:val="24"/>
        </w:rPr>
        <w:t>Regular Meeting Minutes</w:t>
      </w:r>
    </w:p>
    <w:p w14:paraId="729CB8DB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504"/>
        <w:rPr>
          <w:rFonts w:ascii="Times New Roman" w:hAnsi="Times New Roman" w:cs="Times New Roman"/>
          <w:sz w:val="24"/>
          <w:szCs w:val="24"/>
        </w:rPr>
      </w:pPr>
      <w:r w:rsidRPr="006679C0">
        <w:rPr>
          <w:rFonts w:ascii="Times New Roman" w:hAnsi="Times New Roman" w:cs="Times New Roman"/>
          <w:sz w:val="24"/>
          <w:szCs w:val="24"/>
        </w:rPr>
        <w:t>Date: January 19, 2022</w:t>
      </w:r>
    </w:p>
    <w:p w14:paraId="016C9E73" w14:textId="6F734E83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before="61" w:after="0" w:line="240" w:lineRule="auto"/>
        <w:ind w:left="184"/>
        <w:rPr>
          <w:rFonts w:ascii="Times New Roman" w:hAnsi="Times New Roman" w:cs="Times New Roman"/>
        </w:rPr>
      </w:pPr>
      <w:r w:rsidRPr="006679C0">
        <w:rPr>
          <w:rFonts w:ascii="Times New Roman" w:hAnsi="Times New Roman" w:cs="Times New Roman"/>
          <w:noProof/>
          <w:position w:val="-3"/>
          <w:sz w:val="24"/>
          <w:szCs w:val="24"/>
        </w:rPr>
        <w:drawing>
          <wp:inline distT="0" distB="0" distL="0" distR="0" wp14:anchorId="604F4FF4" wp14:editId="02115EED">
            <wp:extent cx="1619885" cy="7289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9C0">
        <w:rPr>
          <w:rFonts w:ascii="Times New Roman" w:hAnsi="Times New Roman" w:cs="Times New Roman"/>
          <w:sz w:val="20"/>
          <w:szCs w:val="20"/>
        </w:rPr>
        <w:t xml:space="preserve">    </w:t>
      </w:r>
      <w:r w:rsidRPr="006679C0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6679C0">
        <w:rPr>
          <w:rFonts w:ascii="Times New Roman" w:hAnsi="Times New Roman" w:cs="Times New Roman"/>
          <w:b/>
          <w:bCs/>
        </w:rPr>
        <w:t xml:space="preserve">Members Attending: </w:t>
      </w:r>
      <w:r w:rsidRPr="006679C0">
        <w:rPr>
          <w:rFonts w:ascii="Times New Roman" w:hAnsi="Times New Roman" w:cs="Times New Roman"/>
        </w:rPr>
        <w:t>S. Beardsley, M. McKeown, T. Saunders, M. Falk, D.</w:t>
      </w:r>
      <w:r w:rsidRPr="006679C0">
        <w:rPr>
          <w:rFonts w:ascii="Times New Roman" w:hAnsi="Times New Roman" w:cs="Times New Roman"/>
          <w:spacing w:val="-33"/>
        </w:rPr>
        <w:t xml:space="preserve"> </w:t>
      </w:r>
      <w:r w:rsidRPr="006679C0">
        <w:rPr>
          <w:rFonts w:ascii="Times New Roman" w:hAnsi="Times New Roman" w:cs="Times New Roman"/>
        </w:rPr>
        <w:t>Higgins</w:t>
      </w:r>
    </w:p>
    <w:p w14:paraId="3F07630A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before="253" w:after="0" w:line="240" w:lineRule="auto"/>
        <w:ind w:left="119"/>
        <w:rPr>
          <w:rFonts w:ascii="Times New Roman" w:hAnsi="Times New Roman" w:cs="Times New Roman"/>
        </w:rPr>
      </w:pPr>
      <w:r w:rsidRPr="006679C0">
        <w:rPr>
          <w:rFonts w:ascii="Times New Roman" w:hAnsi="Times New Roman" w:cs="Times New Roman"/>
          <w:b/>
          <w:bCs/>
        </w:rPr>
        <w:t xml:space="preserve">Excused: </w:t>
      </w:r>
      <w:r w:rsidRPr="006679C0">
        <w:rPr>
          <w:rFonts w:ascii="Times New Roman" w:hAnsi="Times New Roman" w:cs="Times New Roman"/>
        </w:rPr>
        <w:t>D. Fanaro</w:t>
      </w:r>
    </w:p>
    <w:p w14:paraId="196F587E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5FA2A141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outlineLvl w:val="1"/>
        <w:rPr>
          <w:rFonts w:ascii="Times New Roman" w:hAnsi="Times New Roman" w:cs="Times New Roman"/>
          <w:b/>
          <w:bCs/>
        </w:rPr>
      </w:pPr>
      <w:r w:rsidRPr="006679C0">
        <w:rPr>
          <w:rFonts w:ascii="Times New Roman" w:hAnsi="Times New Roman" w:cs="Times New Roman"/>
          <w:b/>
          <w:bCs/>
        </w:rPr>
        <w:t>Absent:</w:t>
      </w:r>
    </w:p>
    <w:p w14:paraId="7D111F63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4EE24EF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2279" w:right="616" w:hanging="2160"/>
        <w:rPr>
          <w:rFonts w:ascii="Times New Roman" w:hAnsi="Times New Roman" w:cs="Times New Roman"/>
        </w:rPr>
      </w:pPr>
      <w:r w:rsidRPr="006679C0">
        <w:rPr>
          <w:rFonts w:ascii="Times New Roman" w:hAnsi="Times New Roman" w:cs="Times New Roman"/>
          <w:b/>
          <w:bCs/>
        </w:rPr>
        <w:t xml:space="preserve">Others attending: </w:t>
      </w:r>
      <w:r w:rsidRPr="006679C0">
        <w:rPr>
          <w:rFonts w:ascii="Times New Roman" w:hAnsi="Times New Roman" w:cs="Times New Roman"/>
        </w:rPr>
        <w:t xml:space="preserve">J. Molino (Executive Director), M. Kosakowski (Director of Operations), R. Lewis (Principal Account Clerk) and Eric </w:t>
      </w:r>
      <w:proofErr w:type="spellStart"/>
      <w:r w:rsidRPr="006679C0">
        <w:rPr>
          <w:rFonts w:ascii="Times New Roman" w:hAnsi="Times New Roman" w:cs="Times New Roman"/>
        </w:rPr>
        <w:t>Wies</w:t>
      </w:r>
      <w:proofErr w:type="spellEnd"/>
      <w:r w:rsidRPr="006679C0">
        <w:rPr>
          <w:rFonts w:ascii="Times New Roman" w:hAnsi="Times New Roman" w:cs="Times New Roman"/>
        </w:rPr>
        <w:t xml:space="preserve"> (Clark Paterson Lee)</w:t>
      </w:r>
    </w:p>
    <w:p w14:paraId="0F0BA3FE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C9EFF78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outlineLvl w:val="1"/>
        <w:rPr>
          <w:rFonts w:ascii="Times New Roman" w:hAnsi="Times New Roman" w:cs="Times New Roman"/>
          <w:b/>
          <w:bCs/>
        </w:rPr>
      </w:pPr>
      <w:r w:rsidRPr="006679C0">
        <w:rPr>
          <w:rFonts w:ascii="Times New Roman" w:hAnsi="Times New Roman" w:cs="Times New Roman"/>
          <w:b/>
          <w:bCs/>
        </w:rPr>
        <w:t>Approval of Agenda</w:t>
      </w:r>
    </w:p>
    <w:p w14:paraId="0ABB8147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b/>
          <w:bCs/>
        </w:rPr>
      </w:pPr>
    </w:p>
    <w:p w14:paraId="565B3CBC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b/>
          <w:bCs/>
          <w:i/>
          <w:iCs/>
        </w:rPr>
      </w:pPr>
      <w:r w:rsidRPr="006679C0">
        <w:rPr>
          <w:rFonts w:ascii="Times New Roman" w:hAnsi="Times New Roman" w:cs="Times New Roman"/>
          <w:b/>
          <w:bCs/>
          <w:i/>
          <w:iCs/>
        </w:rPr>
        <w:t>Motion: M. Falk moved, and D. Higgins seconded to approve the agenda as presented. Carried unanimously.</w:t>
      </w:r>
    </w:p>
    <w:p w14:paraId="0535DE21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7E9745B1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outlineLvl w:val="1"/>
        <w:rPr>
          <w:rFonts w:ascii="Times New Roman" w:hAnsi="Times New Roman" w:cs="Times New Roman"/>
          <w:b/>
          <w:bCs/>
        </w:rPr>
      </w:pPr>
      <w:r w:rsidRPr="006679C0">
        <w:rPr>
          <w:rFonts w:ascii="Times New Roman" w:hAnsi="Times New Roman" w:cs="Times New Roman"/>
          <w:b/>
          <w:bCs/>
        </w:rPr>
        <w:t>Approval of Minutes -December 17, 2021</w:t>
      </w:r>
    </w:p>
    <w:p w14:paraId="0C598FDD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F0CECD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b/>
          <w:bCs/>
          <w:i/>
          <w:iCs/>
        </w:rPr>
      </w:pPr>
      <w:r w:rsidRPr="006679C0">
        <w:rPr>
          <w:rFonts w:ascii="Times New Roman" w:hAnsi="Times New Roman" w:cs="Times New Roman"/>
          <w:b/>
          <w:bCs/>
          <w:i/>
          <w:iCs/>
        </w:rPr>
        <w:t>Motion: F. Falk moved, and T. Saunders seconded to approve the regular board meeting minutes dated December 17, 2021. Carried unanimously.</w:t>
      </w:r>
    </w:p>
    <w:p w14:paraId="4B3A6D2F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1B7B6E55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</w:rPr>
      </w:pPr>
      <w:r w:rsidRPr="006679C0">
        <w:rPr>
          <w:rFonts w:ascii="Times New Roman" w:hAnsi="Times New Roman" w:cs="Times New Roman"/>
          <w:b/>
          <w:bCs/>
        </w:rPr>
        <w:t xml:space="preserve">Financial Report: </w:t>
      </w:r>
      <w:r w:rsidRPr="006679C0">
        <w:rPr>
          <w:rFonts w:ascii="Times New Roman" w:hAnsi="Times New Roman" w:cs="Times New Roman"/>
        </w:rPr>
        <w:t>R. Lewis reviewed the Financial Report with the Board (on file with Secretary).</w:t>
      </w:r>
    </w:p>
    <w:p w14:paraId="69446694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0202259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 w:hanging="1"/>
        <w:rPr>
          <w:rFonts w:ascii="Times New Roman" w:hAnsi="Times New Roman" w:cs="Times New Roman"/>
          <w:b/>
          <w:bCs/>
          <w:i/>
          <w:iCs/>
        </w:rPr>
      </w:pPr>
      <w:r w:rsidRPr="006679C0">
        <w:rPr>
          <w:rFonts w:ascii="Times New Roman" w:hAnsi="Times New Roman" w:cs="Times New Roman"/>
          <w:b/>
          <w:bCs/>
          <w:i/>
          <w:iCs/>
        </w:rPr>
        <w:t>Motion: S. Beardsley moved, and M. Falk seconded to approve the December 2021 Financial Report. Carried unanimously.</w:t>
      </w:r>
    </w:p>
    <w:p w14:paraId="6BD256FE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</w:p>
    <w:p w14:paraId="7F6043FC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outlineLvl w:val="1"/>
        <w:rPr>
          <w:rFonts w:ascii="Times New Roman" w:hAnsi="Times New Roman" w:cs="Times New Roman"/>
          <w:b/>
          <w:bCs/>
        </w:rPr>
      </w:pPr>
      <w:r w:rsidRPr="006679C0">
        <w:rPr>
          <w:rFonts w:ascii="Times New Roman" w:hAnsi="Times New Roman" w:cs="Times New Roman"/>
          <w:b/>
          <w:bCs/>
        </w:rPr>
        <w:t>Approval of Expenditures</w:t>
      </w:r>
    </w:p>
    <w:p w14:paraId="2B1D108F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5111B17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52" w:lineRule="exact"/>
        <w:ind w:left="119"/>
        <w:rPr>
          <w:rFonts w:ascii="Times New Roman" w:hAnsi="Times New Roman" w:cs="Times New Roman"/>
          <w:b/>
          <w:bCs/>
          <w:i/>
          <w:iCs/>
        </w:rPr>
      </w:pPr>
      <w:r w:rsidRPr="006679C0">
        <w:rPr>
          <w:rFonts w:ascii="Times New Roman" w:hAnsi="Times New Roman" w:cs="Times New Roman"/>
          <w:b/>
          <w:bCs/>
          <w:i/>
          <w:iCs/>
        </w:rPr>
        <w:t>Motion: T. Saunders moved, and S. Beardsley seconded to approve paying Total Capital &amp; Operating expenditures of</w:t>
      </w:r>
    </w:p>
    <w:p w14:paraId="4C48EC5D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52" w:lineRule="exact"/>
        <w:ind w:left="119"/>
        <w:rPr>
          <w:rFonts w:ascii="Times New Roman" w:hAnsi="Times New Roman" w:cs="Times New Roman"/>
          <w:b/>
          <w:bCs/>
          <w:i/>
          <w:iCs/>
        </w:rPr>
      </w:pPr>
      <w:r w:rsidRPr="006679C0">
        <w:rPr>
          <w:rFonts w:ascii="Times New Roman" w:hAnsi="Times New Roman" w:cs="Times New Roman"/>
          <w:b/>
          <w:bCs/>
          <w:i/>
          <w:iCs/>
        </w:rPr>
        <w:t>$122,723.48. Carried unanimously.</w:t>
      </w:r>
    </w:p>
    <w:p w14:paraId="24A08FAB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3EB44B78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19" w:right="200"/>
        <w:rPr>
          <w:rFonts w:ascii="Times New Roman" w:hAnsi="Times New Roman" w:cs="Times New Roman"/>
          <w:b/>
          <w:bCs/>
          <w:i/>
          <w:iCs/>
        </w:rPr>
      </w:pPr>
      <w:r w:rsidRPr="006679C0">
        <w:rPr>
          <w:rFonts w:ascii="Times New Roman" w:hAnsi="Times New Roman" w:cs="Times New Roman"/>
          <w:b/>
          <w:bCs/>
          <w:i/>
          <w:iCs/>
        </w:rPr>
        <w:t>Motion: S. Beardsley moved, and D. Higgins seconded to approve paying Utilities &amp; Miscellaneous expenditures in an amount not to exceed $575,162.47 Carried unanimously.</w:t>
      </w:r>
    </w:p>
    <w:p w14:paraId="25C004DA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286D2E5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before="1" w:after="0" w:line="252" w:lineRule="exact"/>
        <w:ind w:left="120"/>
        <w:outlineLvl w:val="1"/>
        <w:rPr>
          <w:rFonts w:ascii="Times New Roman" w:hAnsi="Times New Roman" w:cs="Times New Roman"/>
          <w:b/>
          <w:bCs/>
        </w:rPr>
      </w:pPr>
      <w:bookmarkStart w:id="1" w:name="Operations and Capital Report"/>
      <w:bookmarkEnd w:id="1"/>
      <w:r w:rsidRPr="006679C0">
        <w:rPr>
          <w:rFonts w:ascii="Times New Roman" w:hAnsi="Times New Roman" w:cs="Times New Roman"/>
          <w:b/>
          <w:bCs/>
        </w:rPr>
        <w:t>Operations and Capital Report</w:t>
      </w:r>
    </w:p>
    <w:p w14:paraId="195581C5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52" w:lineRule="exact"/>
        <w:ind w:left="120"/>
        <w:rPr>
          <w:rFonts w:ascii="Times New Roman" w:hAnsi="Times New Roman" w:cs="Times New Roman"/>
        </w:rPr>
      </w:pPr>
      <w:r w:rsidRPr="006679C0">
        <w:rPr>
          <w:rFonts w:ascii="Times New Roman" w:hAnsi="Times New Roman" w:cs="Times New Roman"/>
        </w:rPr>
        <w:t>M. Kosakowski reviewed the Operations and Capital Reports with the Board (on file with Secretary).</w:t>
      </w:r>
    </w:p>
    <w:p w14:paraId="00602F99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50EA992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 w:right="616" w:hanging="1"/>
        <w:rPr>
          <w:rFonts w:ascii="Times New Roman" w:hAnsi="Times New Roman" w:cs="Times New Roman"/>
          <w:b/>
          <w:bCs/>
          <w:i/>
          <w:iCs/>
        </w:rPr>
      </w:pPr>
      <w:r w:rsidRPr="006679C0">
        <w:rPr>
          <w:rFonts w:ascii="Times New Roman" w:hAnsi="Times New Roman" w:cs="Times New Roman"/>
          <w:b/>
          <w:bCs/>
          <w:i/>
          <w:iCs/>
        </w:rPr>
        <w:t>Motion: M. Falk moved, and D. Higgins seconded to approve the Operations and Capital Report. Carried unanimously.</w:t>
      </w:r>
    </w:p>
    <w:p w14:paraId="1E8C073B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</w:p>
    <w:p w14:paraId="7CFE2554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outlineLvl w:val="1"/>
        <w:rPr>
          <w:rFonts w:ascii="Times New Roman" w:hAnsi="Times New Roman" w:cs="Times New Roman"/>
          <w:b/>
          <w:bCs/>
        </w:rPr>
      </w:pPr>
      <w:r w:rsidRPr="006679C0">
        <w:rPr>
          <w:rFonts w:ascii="Times New Roman" w:hAnsi="Times New Roman" w:cs="Times New Roman"/>
          <w:b/>
          <w:bCs/>
        </w:rPr>
        <w:t>Other Business</w:t>
      </w:r>
    </w:p>
    <w:p w14:paraId="3CEAF8B2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D53998F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80" w:right="616" w:hanging="1441"/>
        <w:rPr>
          <w:rFonts w:ascii="Times New Roman" w:hAnsi="Times New Roman" w:cs="Times New Roman"/>
        </w:rPr>
      </w:pPr>
      <w:r w:rsidRPr="006679C0">
        <w:rPr>
          <w:rFonts w:ascii="Times New Roman" w:hAnsi="Times New Roman" w:cs="Times New Roman"/>
        </w:rPr>
        <w:t>#2022-06 RESOLUTION TO APPROVE AN ELEVENTH SUPPLEMENTAL RESOLUTION TO ALLOW AN INCREASE IN BORROWING TO FINANCE CERTAIN WATER IMPROVEMENTS IN CONNECTION WITH E.F.C. STATE DRINKING WATER REVOLVING FUND PROJECT NO.: 18746</w:t>
      </w:r>
    </w:p>
    <w:p w14:paraId="2B36D512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198F05F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79" w:right="127"/>
        <w:rPr>
          <w:rFonts w:ascii="Times New Roman" w:hAnsi="Times New Roman" w:cs="Times New Roman"/>
        </w:rPr>
      </w:pPr>
      <w:r w:rsidRPr="006679C0">
        <w:rPr>
          <w:rFonts w:ascii="Times New Roman" w:hAnsi="Times New Roman" w:cs="Times New Roman"/>
          <w:b/>
          <w:bCs/>
          <w:i/>
          <w:iCs/>
        </w:rPr>
        <w:t xml:space="preserve">Motion: M. Falk moved, and S. Beardsley seconded to approve resolution #2022-06 approving </w:t>
      </w:r>
      <w:r w:rsidRPr="006679C0">
        <w:rPr>
          <w:rFonts w:ascii="Times New Roman" w:hAnsi="Times New Roman" w:cs="Times New Roman"/>
        </w:rPr>
        <w:t>AN ELEVENTH SUPPLEMENTAL RESOLUTION TO ALLOW AN INCREASE IN BORROWING TO FINANCE CERTAIN WATER IMPROVEMENTS IN CONNECTION WITH E.F.C. STATE DRINKING WATER REVOLVING FUND PROJECT NO.: 18746.</w:t>
      </w:r>
    </w:p>
    <w:p w14:paraId="134A6EBD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2279"/>
        <w:rPr>
          <w:rFonts w:ascii="Times New Roman" w:hAnsi="Times New Roman" w:cs="Times New Roman"/>
          <w:b/>
          <w:bCs/>
          <w:i/>
          <w:iCs/>
        </w:rPr>
      </w:pPr>
      <w:r w:rsidRPr="006679C0">
        <w:rPr>
          <w:rFonts w:ascii="Times New Roman" w:hAnsi="Times New Roman" w:cs="Times New Roman"/>
          <w:b/>
          <w:bCs/>
          <w:i/>
          <w:iCs/>
        </w:rPr>
        <w:t>Carried unanimously.</w:t>
      </w:r>
    </w:p>
    <w:p w14:paraId="298716D0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E82EE59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839"/>
        <w:rPr>
          <w:rFonts w:ascii="Times New Roman" w:hAnsi="Times New Roman" w:cs="Times New Roman"/>
        </w:rPr>
      </w:pPr>
      <w:r w:rsidRPr="006679C0">
        <w:rPr>
          <w:rFonts w:ascii="Times New Roman" w:hAnsi="Times New Roman" w:cs="Times New Roman"/>
        </w:rPr>
        <w:t>#2022-07 RESOLUTION TO ESTABLISH THE SEASONAL LABORER WAGE RATE FOR 2022</w:t>
      </w:r>
    </w:p>
    <w:p w14:paraId="3FFE9C6E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C40878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right="11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679C0">
        <w:rPr>
          <w:rFonts w:ascii="Times New Roman" w:hAnsi="Times New Roman" w:cs="Times New Roman"/>
          <w:sz w:val="24"/>
          <w:szCs w:val="24"/>
        </w:rPr>
        <w:t>1</w:t>
      </w:r>
    </w:p>
    <w:p w14:paraId="6C85BBA2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right="119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6679C0" w:rsidRPr="006679C0" w:rsidSect="006679C0">
          <w:pgSz w:w="12240" w:h="15840"/>
          <w:pgMar w:top="0" w:right="600" w:bottom="0" w:left="600" w:header="720" w:footer="720" w:gutter="0"/>
          <w:cols w:space="720"/>
          <w:noEndnote/>
        </w:sectPr>
      </w:pPr>
    </w:p>
    <w:p w14:paraId="617C2019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E84ECC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7823E1A4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80"/>
        <w:outlineLvl w:val="1"/>
        <w:rPr>
          <w:rFonts w:ascii="Times New Roman" w:hAnsi="Times New Roman" w:cs="Times New Roman"/>
          <w:b/>
          <w:bCs/>
        </w:rPr>
      </w:pPr>
      <w:r w:rsidRPr="006679C0">
        <w:rPr>
          <w:rFonts w:ascii="Times New Roman" w:hAnsi="Times New Roman" w:cs="Times New Roman"/>
          <w:b/>
          <w:bCs/>
        </w:rPr>
        <w:t>Motion: D. Higgins and seconded by T. Saunders to approve resolution #2022-07 to</w:t>
      </w:r>
    </w:p>
    <w:p w14:paraId="13944266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before="1" w:after="0" w:line="252" w:lineRule="exact"/>
        <w:ind w:left="2280"/>
        <w:rPr>
          <w:rFonts w:ascii="Times New Roman" w:hAnsi="Times New Roman" w:cs="Times New Roman"/>
        </w:rPr>
      </w:pPr>
      <w:r w:rsidRPr="006679C0">
        <w:rPr>
          <w:rFonts w:ascii="Times New Roman" w:hAnsi="Times New Roman" w:cs="Times New Roman"/>
        </w:rPr>
        <w:lastRenderedPageBreak/>
        <w:t>ESTABLISH THE SEASONAL LABORER WAGE RATE FOR 2022 at $18 per hour.</w:t>
      </w:r>
    </w:p>
    <w:p w14:paraId="39C3F33C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52" w:lineRule="exact"/>
        <w:ind w:left="2280"/>
        <w:rPr>
          <w:rFonts w:ascii="Times New Roman" w:hAnsi="Times New Roman" w:cs="Times New Roman"/>
          <w:b/>
          <w:bCs/>
          <w:i/>
          <w:iCs/>
        </w:rPr>
      </w:pPr>
      <w:r w:rsidRPr="006679C0">
        <w:rPr>
          <w:rFonts w:ascii="Times New Roman" w:hAnsi="Times New Roman" w:cs="Times New Roman"/>
          <w:b/>
          <w:bCs/>
          <w:i/>
          <w:iCs/>
        </w:rPr>
        <w:t>Carried unanimously.</w:t>
      </w:r>
    </w:p>
    <w:p w14:paraId="2D5716C5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01115278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2280" w:right="616" w:hanging="1441"/>
        <w:rPr>
          <w:rFonts w:ascii="Times New Roman" w:hAnsi="Times New Roman" w:cs="Times New Roman"/>
        </w:rPr>
      </w:pPr>
      <w:r w:rsidRPr="006679C0">
        <w:rPr>
          <w:rFonts w:ascii="Times New Roman" w:hAnsi="Times New Roman" w:cs="Times New Roman"/>
        </w:rPr>
        <w:t xml:space="preserve">#2022-08 RESOLUTION TO ACCEPT A PROPOSAL FOR $66,600 FROM CLARK, </w:t>
      </w:r>
      <w:proofErr w:type="gramStart"/>
      <w:r w:rsidRPr="006679C0">
        <w:rPr>
          <w:rFonts w:ascii="Times New Roman" w:hAnsi="Times New Roman" w:cs="Times New Roman"/>
        </w:rPr>
        <w:t>PATTERSON</w:t>
      </w:r>
      <w:proofErr w:type="gramEnd"/>
      <w:r w:rsidRPr="006679C0">
        <w:rPr>
          <w:rFonts w:ascii="Times New Roman" w:hAnsi="Times New Roman" w:cs="Times New Roman"/>
        </w:rPr>
        <w:t xml:space="preserve"> AND LEE (CPL) FOR DESIGN, BIDDING AND INSPECTION SERVICES FOR THE GROVELAND STATION WWTF UV DISINFECTION PROJECT</w:t>
      </w:r>
    </w:p>
    <w:p w14:paraId="10958356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2DC477E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80" w:right="327"/>
        <w:rPr>
          <w:rFonts w:ascii="Times New Roman" w:hAnsi="Times New Roman" w:cs="Times New Roman"/>
        </w:rPr>
      </w:pPr>
      <w:r w:rsidRPr="006679C0">
        <w:rPr>
          <w:rFonts w:ascii="Times New Roman" w:hAnsi="Times New Roman" w:cs="Times New Roman"/>
          <w:b/>
          <w:bCs/>
        </w:rPr>
        <w:t xml:space="preserve">Motion: M. Falk and seconded by S. Beardsley to approve resolution #2022-08 to </w:t>
      </w:r>
      <w:r w:rsidRPr="006679C0">
        <w:rPr>
          <w:rFonts w:ascii="Times New Roman" w:hAnsi="Times New Roman" w:cs="Times New Roman"/>
        </w:rPr>
        <w:t xml:space="preserve">ACCEPT A PROPOSAL FOR $66,600 FROM CLARK, </w:t>
      </w:r>
      <w:proofErr w:type="gramStart"/>
      <w:r w:rsidRPr="006679C0">
        <w:rPr>
          <w:rFonts w:ascii="Times New Roman" w:hAnsi="Times New Roman" w:cs="Times New Roman"/>
        </w:rPr>
        <w:t>PATTERSON</w:t>
      </w:r>
      <w:proofErr w:type="gramEnd"/>
      <w:r w:rsidRPr="006679C0">
        <w:rPr>
          <w:rFonts w:ascii="Times New Roman" w:hAnsi="Times New Roman" w:cs="Times New Roman"/>
        </w:rPr>
        <w:t xml:space="preserve"> AND LEE (CPL) FOR DESIGN, BIDDING AND INSPECTION SERVICES FOR THE GROVELAND STATION</w:t>
      </w:r>
    </w:p>
    <w:p w14:paraId="67AF9C87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52" w:lineRule="exact"/>
        <w:ind w:left="2280"/>
        <w:rPr>
          <w:rFonts w:ascii="Times New Roman" w:hAnsi="Times New Roman" w:cs="Times New Roman"/>
          <w:b/>
          <w:bCs/>
          <w:i/>
          <w:iCs/>
        </w:rPr>
      </w:pPr>
      <w:r w:rsidRPr="006679C0">
        <w:rPr>
          <w:rFonts w:ascii="Times New Roman" w:hAnsi="Times New Roman" w:cs="Times New Roman"/>
        </w:rPr>
        <w:t xml:space="preserve">WWTF UV DISINFECTION PROJECT. </w:t>
      </w:r>
      <w:r w:rsidRPr="006679C0">
        <w:rPr>
          <w:rFonts w:ascii="Times New Roman" w:hAnsi="Times New Roman" w:cs="Times New Roman"/>
          <w:b/>
          <w:bCs/>
          <w:i/>
          <w:iCs/>
        </w:rPr>
        <w:t>Carried unanimously.</w:t>
      </w:r>
    </w:p>
    <w:p w14:paraId="5714D0D7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49CB43A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/>
        <w:outlineLvl w:val="1"/>
        <w:rPr>
          <w:rFonts w:ascii="Times New Roman" w:hAnsi="Times New Roman" w:cs="Times New Roman"/>
          <w:b/>
          <w:bCs/>
        </w:rPr>
      </w:pPr>
      <w:r w:rsidRPr="006679C0">
        <w:rPr>
          <w:rFonts w:ascii="Times New Roman" w:hAnsi="Times New Roman" w:cs="Times New Roman"/>
          <w:b/>
          <w:bCs/>
        </w:rPr>
        <w:t>Communications/Executive Director Report</w:t>
      </w:r>
    </w:p>
    <w:p w14:paraId="1ABAF308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10A4B35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52" w:lineRule="exact"/>
        <w:ind w:left="840"/>
        <w:rPr>
          <w:rFonts w:ascii="Times New Roman" w:hAnsi="Times New Roman" w:cs="Times New Roman"/>
        </w:rPr>
      </w:pPr>
      <w:r w:rsidRPr="006679C0">
        <w:rPr>
          <w:rFonts w:ascii="Times New Roman" w:hAnsi="Times New Roman" w:cs="Times New Roman"/>
        </w:rPr>
        <w:t>J. Molino updated the board on the Richmond Mills Road water line.</w:t>
      </w:r>
    </w:p>
    <w:p w14:paraId="52F3E6CD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52" w:lineRule="exact"/>
        <w:ind w:left="840"/>
        <w:rPr>
          <w:rFonts w:ascii="Times New Roman" w:hAnsi="Times New Roman" w:cs="Times New Roman"/>
        </w:rPr>
      </w:pPr>
      <w:r w:rsidRPr="006679C0">
        <w:rPr>
          <w:rFonts w:ascii="Times New Roman" w:hAnsi="Times New Roman" w:cs="Times New Roman"/>
        </w:rPr>
        <w:t>J. Molino updated the board on Pine Tree &amp; Lake Forest mobile home parks</w:t>
      </w:r>
    </w:p>
    <w:p w14:paraId="71EA294D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840" w:right="362" w:hanging="1"/>
        <w:rPr>
          <w:rFonts w:ascii="Times New Roman" w:hAnsi="Times New Roman" w:cs="Times New Roman"/>
        </w:rPr>
      </w:pPr>
      <w:r w:rsidRPr="006679C0">
        <w:rPr>
          <w:rFonts w:ascii="Times New Roman" w:hAnsi="Times New Roman" w:cs="Times New Roman"/>
        </w:rPr>
        <w:t xml:space="preserve">J. Molino will be attending upcoming meetings at Livonia Central School, Village of Leicester, Town of </w:t>
      </w:r>
      <w:proofErr w:type="gramStart"/>
      <w:r w:rsidRPr="006679C0">
        <w:rPr>
          <w:rFonts w:ascii="Times New Roman" w:hAnsi="Times New Roman" w:cs="Times New Roman"/>
        </w:rPr>
        <w:t>Sparta</w:t>
      </w:r>
      <w:proofErr w:type="gramEnd"/>
      <w:r w:rsidRPr="006679C0">
        <w:rPr>
          <w:rFonts w:ascii="Times New Roman" w:hAnsi="Times New Roman" w:cs="Times New Roman"/>
        </w:rPr>
        <w:t xml:space="preserve"> and the Board of Supervisors.</w:t>
      </w:r>
    </w:p>
    <w:p w14:paraId="3F3F5F37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7D349EB6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/>
        <w:outlineLvl w:val="1"/>
        <w:rPr>
          <w:rFonts w:ascii="Times New Roman" w:hAnsi="Times New Roman" w:cs="Times New Roman"/>
          <w:b/>
          <w:bCs/>
        </w:rPr>
      </w:pPr>
      <w:r w:rsidRPr="006679C0">
        <w:rPr>
          <w:rFonts w:ascii="Times New Roman" w:hAnsi="Times New Roman" w:cs="Times New Roman"/>
          <w:b/>
          <w:bCs/>
        </w:rPr>
        <w:t>Executive Session</w:t>
      </w:r>
    </w:p>
    <w:p w14:paraId="66B9B53C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b/>
          <w:bCs/>
        </w:rPr>
      </w:pPr>
    </w:p>
    <w:p w14:paraId="7D6AA838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 w:right="127"/>
        <w:rPr>
          <w:rFonts w:ascii="Times New Roman" w:hAnsi="Times New Roman" w:cs="Times New Roman"/>
          <w:b/>
          <w:bCs/>
          <w:i/>
          <w:iCs/>
        </w:rPr>
      </w:pPr>
      <w:r w:rsidRPr="006679C0">
        <w:rPr>
          <w:rFonts w:ascii="Times New Roman" w:hAnsi="Times New Roman" w:cs="Times New Roman"/>
          <w:b/>
          <w:bCs/>
          <w:i/>
          <w:iCs/>
        </w:rPr>
        <w:t>Motion: T. Saunders moved, and D. Higgins seconded that the board reconvene in Executive Session at 9:44 am for the purpose of discussions concerning the employments history of a particular person or corporation, or matter leading to the appointment. Employment, promotion, demotion, discipline, suspension, dismissal or removal of a particular person or corporation, Executive Director J. Molino was asked to stay. Carried unanimously.</w:t>
      </w:r>
    </w:p>
    <w:p w14:paraId="7FC45BFC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</w:p>
    <w:p w14:paraId="2B09C544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b/>
          <w:bCs/>
          <w:i/>
          <w:iCs/>
        </w:rPr>
      </w:pPr>
      <w:r w:rsidRPr="006679C0">
        <w:rPr>
          <w:rFonts w:ascii="Times New Roman" w:hAnsi="Times New Roman" w:cs="Times New Roman"/>
          <w:b/>
          <w:bCs/>
          <w:i/>
          <w:iCs/>
        </w:rPr>
        <w:t>Motion: S. Beardsley moved, and M. Falk seconded to end the Executive Session at 10:00 am. Carried unanimously.</w:t>
      </w:r>
    </w:p>
    <w:p w14:paraId="30E178C7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54E3312D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/>
        <w:outlineLvl w:val="1"/>
        <w:rPr>
          <w:rFonts w:ascii="Times New Roman" w:hAnsi="Times New Roman" w:cs="Times New Roman"/>
          <w:b/>
          <w:bCs/>
        </w:rPr>
      </w:pPr>
      <w:r w:rsidRPr="006679C0">
        <w:rPr>
          <w:rFonts w:ascii="Times New Roman" w:hAnsi="Times New Roman" w:cs="Times New Roman"/>
          <w:b/>
          <w:bCs/>
        </w:rPr>
        <w:t>Amend Agenda</w:t>
      </w:r>
    </w:p>
    <w:p w14:paraId="2AE25EBF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49597F3B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i/>
          <w:iCs/>
        </w:rPr>
      </w:pPr>
      <w:r w:rsidRPr="006679C0">
        <w:rPr>
          <w:rFonts w:ascii="Times New Roman" w:hAnsi="Times New Roman" w:cs="Times New Roman"/>
          <w:i/>
          <w:iCs/>
        </w:rPr>
        <w:t>Motion: T. Saunders moved, and D. Higgins seconded to amend the agenda to add</w:t>
      </w:r>
    </w:p>
    <w:p w14:paraId="0972DCF8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1693C41A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80" w:hanging="1441"/>
        <w:rPr>
          <w:rFonts w:ascii="Times New Roman" w:hAnsi="Times New Roman" w:cs="Times New Roman"/>
        </w:rPr>
      </w:pPr>
      <w:r w:rsidRPr="006679C0">
        <w:rPr>
          <w:rFonts w:ascii="Times New Roman" w:hAnsi="Times New Roman" w:cs="Times New Roman"/>
        </w:rPr>
        <w:t>#2022-09 RESOLUTION TO SET THE COMPENSATION FOR THE POSITION OF DIRECTOR OF OPERATIONS</w:t>
      </w:r>
    </w:p>
    <w:p w14:paraId="3DD6E127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7788687C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80"/>
        <w:rPr>
          <w:rFonts w:ascii="Times New Roman" w:hAnsi="Times New Roman" w:cs="Times New Roman"/>
        </w:rPr>
      </w:pPr>
      <w:r w:rsidRPr="006679C0">
        <w:rPr>
          <w:rFonts w:ascii="Times New Roman" w:hAnsi="Times New Roman" w:cs="Times New Roman"/>
        </w:rPr>
        <w:t>Motion: D. Higgins moved, and M. Falk seconded to approve Resolution #2022-09</w:t>
      </w:r>
    </w:p>
    <w:p w14:paraId="471D5CA6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before="1" w:after="0" w:line="252" w:lineRule="exact"/>
        <w:ind w:left="2280"/>
        <w:rPr>
          <w:rFonts w:ascii="Times New Roman" w:hAnsi="Times New Roman" w:cs="Times New Roman"/>
        </w:rPr>
      </w:pPr>
      <w:r w:rsidRPr="006679C0">
        <w:rPr>
          <w:rFonts w:ascii="Times New Roman" w:hAnsi="Times New Roman" w:cs="Times New Roman"/>
        </w:rPr>
        <w:t>setting THE COMPENSATION FOR THE POSITION OF DIRECTOR OF OPERATIONS to</w:t>
      </w:r>
    </w:p>
    <w:p w14:paraId="4C783308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52" w:lineRule="exact"/>
        <w:ind w:left="2280"/>
        <w:rPr>
          <w:rFonts w:ascii="Times New Roman" w:hAnsi="Times New Roman" w:cs="Times New Roman"/>
          <w:b/>
          <w:bCs/>
          <w:i/>
          <w:iCs/>
        </w:rPr>
      </w:pPr>
      <w:r w:rsidRPr="006679C0">
        <w:rPr>
          <w:rFonts w:ascii="Times New Roman" w:hAnsi="Times New Roman" w:cs="Times New Roman"/>
        </w:rPr>
        <w:t xml:space="preserve">$82,696. </w:t>
      </w:r>
      <w:r w:rsidRPr="006679C0">
        <w:rPr>
          <w:rFonts w:ascii="Times New Roman" w:hAnsi="Times New Roman" w:cs="Times New Roman"/>
          <w:b/>
          <w:bCs/>
          <w:i/>
          <w:iCs/>
        </w:rPr>
        <w:t>Carried unanimously.</w:t>
      </w:r>
    </w:p>
    <w:p w14:paraId="3A4A94DF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A3DF61E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b/>
          <w:bCs/>
          <w:i/>
          <w:iCs/>
        </w:rPr>
      </w:pPr>
      <w:r w:rsidRPr="006679C0">
        <w:rPr>
          <w:rFonts w:ascii="Times New Roman" w:hAnsi="Times New Roman" w:cs="Times New Roman"/>
          <w:b/>
          <w:bCs/>
          <w:i/>
          <w:iCs/>
        </w:rPr>
        <w:t>Adjourn: Motion: S. Beardsley moved, and M. Falk seconded to adjourn the Board meeting at 11:00 am. Carried unanimously.</w:t>
      </w:r>
    </w:p>
    <w:p w14:paraId="1617C534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8F50960" w14:textId="77777777" w:rsidR="006679C0" w:rsidRPr="006679C0" w:rsidRDefault="006679C0" w:rsidP="006679C0">
      <w:pPr>
        <w:kinsoku w:val="0"/>
        <w:overflowPunct w:val="0"/>
        <w:autoSpaceDE w:val="0"/>
        <w:autoSpaceDN w:val="0"/>
        <w:adjustRightInd w:val="0"/>
        <w:spacing w:before="227" w:after="0" w:line="240" w:lineRule="auto"/>
        <w:ind w:right="11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679C0">
        <w:rPr>
          <w:rFonts w:ascii="Times New Roman" w:hAnsi="Times New Roman" w:cs="Times New Roman"/>
          <w:sz w:val="24"/>
          <w:szCs w:val="24"/>
        </w:rPr>
        <w:t>2</w:t>
      </w:r>
    </w:p>
    <w:p w14:paraId="2CF51EB1" w14:textId="77777777" w:rsidR="00D36ADA" w:rsidRDefault="00D36ADA"/>
    <w:sectPr w:rsidR="00D36ADA" w:rsidSect="00B07553">
      <w:type w:val="continuous"/>
      <w:pgSz w:w="12240" w:h="15840"/>
      <w:pgMar w:top="0" w:right="600" w:bottom="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C0"/>
    <w:rsid w:val="006679C0"/>
    <w:rsid w:val="00D3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4EA6"/>
  <w15:chartTrackingRefBased/>
  <w15:docId w15:val="{78237968-7175-414F-AA27-FC18ADF5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6679C0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rsid w:val="006679C0"/>
    <w:pPr>
      <w:autoSpaceDE w:val="0"/>
      <w:autoSpaceDN w:val="0"/>
      <w:adjustRightInd w:val="0"/>
      <w:spacing w:after="0" w:line="240" w:lineRule="auto"/>
      <w:ind w:left="119"/>
      <w:outlineLvl w:val="1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679C0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6679C0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6679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i/>
      <w:iCs/>
    </w:rPr>
  </w:style>
  <w:style w:type="character" w:customStyle="1" w:styleId="BodyTextChar">
    <w:name w:val="Body Text Char"/>
    <w:basedOn w:val="DefaultParagraphFont"/>
    <w:link w:val="BodyText"/>
    <w:uiPriority w:val="1"/>
    <w:rsid w:val="006679C0"/>
    <w:rPr>
      <w:rFonts w:ascii="Times New Roman" w:hAnsi="Times New Roman" w:cs="Times New Roman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Murphy</dc:creator>
  <cp:keywords/>
  <dc:description/>
  <cp:lastModifiedBy>Colleen Murphy</cp:lastModifiedBy>
  <cp:revision>1</cp:revision>
  <dcterms:created xsi:type="dcterms:W3CDTF">2022-09-20T13:57:00Z</dcterms:created>
  <dcterms:modified xsi:type="dcterms:W3CDTF">2022-09-20T13:59:00Z</dcterms:modified>
</cp:coreProperties>
</file>